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150FD" w14:textId="77777777" w:rsidR="001C46B2" w:rsidRPr="0027075D" w:rsidRDefault="001C46B2" w:rsidP="001C46B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ptos" w:hAnsi="Aptos" w:cs="Helvetica"/>
        </w:rPr>
      </w:pPr>
    </w:p>
    <w:p w14:paraId="1349DB01" w14:textId="470DCEAD" w:rsidR="00D07680" w:rsidRPr="0027075D" w:rsidRDefault="00C54BE9" w:rsidP="00D07680">
      <w:pPr>
        <w:jc w:val="center"/>
        <w:rPr>
          <w:rFonts w:ascii="Aptos" w:hAnsi="Aptos"/>
        </w:rPr>
      </w:pPr>
      <w:r>
        <w:rPr>
          <w:rFonts w:ascii="Aptos" w:hAnsi="Aptos"/>
        </w:rPr>
        <w:t>METAL</w:t>
      </w:r>
      <w:r w:rsidR="003251F8" w:rsidRPr="0027075D">
        <w:rPr>
          <w:rFonts w:ascii="Aptos" w:hAnsi="Aptos"/>
        </w:rPr>
        <w:t xml:space="preserve"> ON STONE AND </w:t>
      </w:r>
      <w:r>
        <w:rPr>
          <w:rFonts w:ascii="Aptos" w:hAnsi="Aptos"/>
        </w:rPr>
        <w:t>STONE</w:t>
      </w:r>
      <w:r w:rsidR="003251F8" w:rsidRPr="0027075D">
        <w:rPr>
          <w:rFonts w:ascii="Aptos" w:hAnsi="Aptos"/>
        </w:rPr>
        <w:t xml:space="preserve"> ON STONE KIT LIST</w:t>
      </w:r>
      <w:r w:rsidR="00D07680" w:rsidRPr="0027075D">
        <w:rPr>
          <w:rFonts w:ascii="Aptos" w:hAnsi="Aptos"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03"/>
        <w:gridCol w:w="2723"/>
        <w:gridCol w:w="2079"/>
        <w:gridCol w:w="1620"/>
        <w:gridCol w:w="976"/>
      </w:tblGrid>
      <w:tr w:rsidR="00C51819" w:rsidRPr="0027075D" w14:paraId="2A4B772F" w14:textId="0B1E1720" w:rsidTr="00C51819">
        <w:trPr>
          <w:jc w:val="center"/>
        </w:trPr>
        <w:tc>
          <w:tcPr>
            <w:tcW w:w="503" w:type="dxa"/>
          </w:tcPr>
          <w:p w14:paraId="13636326" w14:textId="77777777" w:rsidR="00C51819" w:rsidRPr="0027075D" w:rsidRDefault="00C51819" w:rsidP="002D1EC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  <w:r w:rsidRPr="0027075D">
              <w:rPr>
                <w:rFonts w:ascii="Aptos" w:hAnsi="Aptos" w:cstheme="majorHAnsi"/>
                <w:b/>
                <w:bCs/>
                <w:sz w:val="18"/>
                <w:szCs w:val="18"/>
              </w:rPr>
              <w:t>Qty</w:t>
            </w:r>
          </w:p>
        </w:tc>
        <w:tc>
          <w:tcPr>
            <w:tcW w:w="2723" w:type="dxa"/>
          </w:tcPr>
          <w:p w14:paraId="66DF5B9B" w14:textId="77777777" w:rsidR="00C51819" w:rsidRPr="0027075D" w:rsidRDefault="00C51819" w:rsidP="002D1EC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  <w:r w:rsidRPr="0027075D">
              <w:rPr>
                <w:rFonts w:ascii="Aptos" w:hAnsi="Aptos" w:cstheme="majorHAnsi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2079" w:type="dxa"/>
          </w:tcPr>
          <w:p w14:paraId="2B3FC0C7" w14:textId="02DB32C1" w:rsidR="00C51819" w:rsidRPr="0027075D" w:rsidRDefault="00C51819" w:rsidP="002D1EC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  <w:r w:rsidRPr="0027075D">
              <w:rPr>
                <w:rFonts w:ascii="Aptos" w:hAnsi="Aptos" w:cstheme="majorHAnsi"/>
                <w:b/>
                <w:bCs/>
                <w:sz w:val="18"/>
                <w:szCs w:val="18"/>
              </w:rPr>
              <w:t>Vendor</w:t>
            </w:r>
          </w:p>
        </w:tc>
        <w:tc>
          <w:tcPr>
            <w:tcW w:w="1620" w:type="dxa"/>
          </w:tcPr>
          <w:p w14:paraId="06F9DB09" w14:textId="329E7774" w:rsidR="00C51819" w:rsidRPr="0027075D" w:rsidRDefault="00C51819" w:rsidP="002D1EC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  <w:r w:rsidRPr="0027075D">
              <w:rPr>
                <w:rFonts w:ascii="Aptos" w:hAnsi="Aptos" w:cstheme="majorHAnsi"/>
                <w:b/>
                <w:bCs/>
                <w:sz w:val="18"/>
                <w:szCs w:val="18"/>
              </w:rPr>
              <w:t>Price</w:t>
            </w:r>
          </w:p>
        </w:tc>
        <w:tc>
          <w:tcPr>
            <w:tcW w:w="976" w:type="dxa"/>
          </w:tcPr>
          <w:p w14:paraId="1C69E318" w14:textId="7ABCF8FC" w:rsidR="00C51819" w:rsidRPr="0027075D" w:rsidRDefault="00C51819" w:rsidP="002D1EC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  <w:r w:rsidRPr="0027075D">
              <w:rPr>
                <w:rFonts w:ascii="Aptos" w:hAnsi="Aptos" w:cstheme="majorHAnsi"/>
                <w:b/>
                <w:bCs/>
                <w:sz w:val="18"/>
                <w:szCs w:val="18"/>
              </w:rPr>
              <w:t>Total</w:t>
            </w:r>
          </w:p>
        </w:tc>
      </w:tr>
      <w:tr w:rsidR="009F1B30" w:rsidRPr="0027075D" w14:paraId="66353C5E" w14:textId="77777777" w:rsidTr="00C51819">
        <w:trPr>
          <w:jc w:val="center"/>
        </w:trPr>
        <w:tc>
          <w:tcPr>
            <w:tcW w:w="503" w:type="dxa"/>
          </w:tcPr>
          <w:p w14:paraId="195AF1DA" w14:textId="24DC29D9" w:rsidR="009F1B30" w:rsidRPr="0027075D" w:rsidRDefault="00A8316B" w:rsidP="009F1B3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2</w:t>
            </w:r>
          </w:p>
        </w:tc>
        <w:tc>
          <w:tcPr>
            <w:tcW w:w="2723" w:type="dxa"/>
          </w:tcPr>
          <w:p w14:paraId="50FCFE67" w14:textId="1AA2E514" w:rsidR="009F1B30" w:rsidRPr="0027075D" w:rsidRDefault="009F1B30" w:rsidP="009F1B3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 w:rsidRPr="0027075D">
              <w:rPr>
                <w:rFonts w:ascii="Aptos" w:hAnsi="Aptos" w:cs="Calibri"/>
                <w:sz w:val="18"/>
                <w:szCs w:val="18"/>
              </w:rPr>
              <w:t>.75mm “Tripple Ripple” Diamond Drill Bit</w:t>
            </w:r>
          </w:p>
        </w:tc>
        <w:tc>
          <w:tcPr>
            <w:tcW w:w="2079" w:type="dxa"/>
          </w:tcPr>
          <w:p w14:paraId="14B896D4" w14:textId="219AD21A" w:rsidR="009F1B30" w:rsidRPr="0027075D" w:rsidRDefault="009F1B30" w:rsidP="009F1B3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 w:rsidRPr="0027075D">
              <w:rPr>
                <w:rFonts w:ascii="Aptos" w:hAnsi="Aptos" w:cs="Calibri"/>
                <w:sz w:val="18"/>
                <w:szCs w:val="18"/>
              </w:rPr>
              <w:t>Santa Fe Jewelry Supply</w:t>
            </w:r>
          </w:p>
        </w:tc>
        <w:tc>
          <w:tcPr>
            <w:tcW w:w="1620" w:type="dxa"/>
          </w:tcPr>
          <w:p w14:paraId="087EFB97" w14:textId="59C97550" w:rsidR="009F1B30" w:rsidRPr="0027075D" w:rsidRDefault="009F1B30" w:rsidP="009F1B3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$3.95</w:t>
            </w:r>
          </w:p>
        </w:tc>
        <w:tc>
          <w:tcPr>
            <w:tcW w:w="976" w:type="dxa"/>
          </w:tcPr>
          <w:p w14:paraId="0A8688A8" w14:textId="783FAD2F" w:rsidR="009F1B30" w:rsidRPr="0027075D" w:rsidRDefault="009F1B30" w:rsidP="009F1B3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$</w:t>
            </w:r>
            <w:r w:rsidR="00A8316B">
              <w:rPr>
                <w:rFonts w:ascii="Aptos" w:hAnsi="Aptos" w:cstheme="majorHAnsi"/>
                <w:sz w:val="18"/>
                <w:szCs w:val="18"/>
              </w:rPr>
              <w:t>7.90</w:t>
            </w:r>
          </w:p>
        </w:tc>
      </w:tr>
      <w:tr w:rsidR="009F1B30" w:rsidRPr="0027075D" w14:paraId="518D546A" w14:textId="77777777" w:rsidTr="00C51819">
        <w:trPr>
          <w:jc w:val="center"/>
        </w:trPr>
        <w:tc>
          <w:tcPr>
            <w:tcW w:w="503" w:type="dxa"/>
          </w:tcPr>
          <w:p w14:paraId="3E30788B" w14:textId="2444AF8A" w:rsidR="009F1B30" w:rsidRPr="0027075D" w:rsidRDefault="009F1B30" w:rsidP="009F1B3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 w:rsidRPr="0027075D">
              <w:rPr>
                <w:rFonts w:ascii="Aptos" w:hAnsi="Aptos" w:cstheme="majorHAnsi"/>
                <w:sz w:val="18"/>
                <w:szCs w:val="18"/>
              </w:rPr>
              <w:t>1</w:t>
            </w:r>
          </w:p>
        </w:tc>
        <w:tc>
          <w:tcPr>
            <w:tcW w:w="2723" w:type="dxa"/>
          </w:tcPr>
          <w:p w14:paraId="648D3CE4" w14:textId="1177495D" w:rsidR="009F1B30" w:rsidRPr="0027075D" w:rsidRDefault="009F1B30" w:rsidP="009F1B3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 w:rsidRPr="0027075D">
              <w:rPr>
                <w:rFonts w:ascii="Aptos" w:hAnsi="Aptos" w:cs="Calibri"/>
                <w:sz w:val="18"/>
                <w:szCs w:val="18"/>
              </w:rPr>
              <w:t>1mm Diamond Drill Bits</w:t>
            </w:r>
          </w:p>
        </w:tc>
        <w:tc>
          <w:tcPr>
            <w:tcW w:w="2079" w:type="dxa"/>
          </w:tcPr>
          <w:p w14:paraId="1965F336" w14:textId="6A338D19" w:rsidR="009F1B30" w:rsidRPr="0027075D" w:rsidRDefault="009F1B30" w:rsidP="009F1B3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 w:rsidRPr="0027075D">
              <w:rPr>
                <w:rFonts w:ascii="Aptos" w:hAnsi="Aptos" w:cstheme="majorHAnsi"/>
                <w:sz w:val="18"/>
                <w:szCs w:val="18"/>
              </w:rPr>
              <w:t>His Glassworks</w:t>
            </w:r>
          </w:p>
        </w:tc>
        <w:tc>
          <w:tcPr>
            <w:tcW w:w="1620" w:type="dxa"/>
          </w:tcPr>
          <w:p w14:paraId="7730262C" w14:textId="5F150CD8" w:rsidR="009F1B30" w:rsidRPr="0027075D" w:rsidRDefault="009F1B30" w:rsidP="009F1B3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$2.50</w:t>
            </w:r>
          </w:p>
        </w:tc>
        <w:tc>
          <w:tcPr>
            <w:tcW w:w="976" w:type="dxa"/>
          </w:tcPr>
          <w:p w14:paraId="0D3551BC" w14:textId="19157AEB" w:rsidR="009F1B30" w:rsidRPr="0027075D" w:rsidRDefault="009F1B30" w:rsidP="009F1B3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$2.50</w:t>
            </w:r>
          </w:p>
        </w:tc>
      </w:tr>
      <w:tr w:rsidR="009F1B30" w:rsidRPr="0027075D" w14:paraId="3CA7B279" w14:textId="77777777" w:rsidTr="00C51819">
        <w:trPr>
          <w:jc w:val="center"/>
        </w:trPr>
        <w:tc>
          <w:tcPr>
            <w:tcW w:w="503" w:type="dxa"/>
          </w:tcPr>
          <w:p w14:paraId="53C88C2D" w14:textId="7A0F11AD" w:rsidR="009F1B30" w:rsidRPr="0027075D" w:rsidRDefault="009F1B30" w:rsidP="009F1B3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 w:rsidRPr="0027075D">
              <w:rPr>
                <w:rFonts w:ascii="Aptos" w:hAnsi="Aptos" w:cstheme="majorHAnsi"/>
                <w:sz w:val="18"/>
                <w:szCs w:val="18"/>
              </w:rPr>
              <w:t>1</w:t>
            </w:r>
          </w:p>
        </w:tc>
        <w:tc>
          <w:tcPr>
            <w:tcW w:w="2723" w:type="dxa"/>
          </w:tcPr>
          <w:p w14:paraId="4FB66E6B" w14:textId="2CA25C60" w:rsidR="009F1B30" w:rsidRPr="0027075D" w:rsidRDefault="009F1B30" w:rsidP="009F1B3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 w:rsidRPr="0027075D">
              <w:rPr>
                <w:rFonts w:ascii="Aptos" w:hAnsi="Aptos" w:cstheme="majorHAnsi"/>
                <w:sz w:val="18"/>
                <w:szCs w:val="18"/>
              </w:rPr>
              <w:t xml:space="preserve">1.25mm </w:t>
            </w:r>
            <w:r w:rsidRPr="0027075D">
              <w:rPr>
                <w:rFonts w:ascii="Aptos" w:hAnsi="Aptos" w:cs="Calibri"/>
                <w:sz w:val="18"/>
                <w:szCs w:val="18"/>
              </w:rPr>
              <w:t>Diamond Drill Bits</w:t>
            </w:r>
          </w:p>
        </w:tc>
        <w:tc>
          <w:tcPr>
            <w:tcW w:w="2079" w:type="dxa"/>
          </w:tcPr>
          <w:p w14:paraId="24B6D112" w14:textId="3F9FFCD0" w:rsidR="009F1B30" w:rsidRPr="0027075D" w:rsidRDefault="009F1B30" w:rsidP="009F1B3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 w:rsidRPr="0027075D">
              <w:rPr>
                <w:rFonts w:ascii="Aptos" w:hAnsi="Aptos" w:cstheme="majorHAnsi"/>
                <w:sz w:val="18"/>
                <w:szCs w:val="18"/>
              </w:rPr>
              <w:t>His Glassworks</w:t>
            </w:r>
          </w:p>
        </w:tc>
        <w:tc>
          <w:tcPr>
            <w:tcW w:w="1620" w:type="dxa"/>
          </w:tcPr>
          <w:p w14:paraId="147F5CFC" w14:textId="2EFA9AE5" w:rsidR="009F1B30" w:rsidRPr="0027075D" w:rsidRDefault="009F1B30" w:rsidP="009F1B3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$2.50</w:t>
            </w:r>
          </w:p>
        </w:tc>
        <w:tc>
          <w:tcPr>
            <w:tcW w:w="976" w:type="dxa"/>
          </w:tcPr>
          <w:p w14:paraId="751EE0EC" w14:textId="68195978" w:rsidR="009F1B30" w:rsidRPr="0027075D" w:rsidRDefault="009F1B30" w:rsidP="009F1B3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$2.50</w:t>
            </w:r>
          </w:p>
        </w:tc>
      </w:tr>
      <w:tr w:rsidR="009F1B30" w:rsidRPr="0027075D" w14:paraId="2353AAC7" w14:textId="77777777" w:rsidTr="00C51819">
        <w:trPr>
          <w:jc w:val="center"/>
        </w:trPr>
        <w:tc>
          <w:tcPr>
            <w:tcW w:w="503" w:type="dxa"/>
          </w:tcPr>
          <w:p w14:paraId="2158B3E5" w14:textId="2F26242B" w:rsidR="009F1B30" w:rsidRPr="0027075D" w:rsidRDefault="009F1B30" w:rsidP="009F1B3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 w:rsidRPr="0027075D">
              <w:rPr>
                <w:rFonts w:ascii="Aptos" w:hAnsi="Aptos" w:cstheme="majorHAnsi"/>
                <w:sz w:val="18"/>
                <w:szCs w:val="18"/>
              </w:rPr>
              <w:t>1</w:t>
            </w:r>
          </w:p>
        </w:tc>
        <w:tc>
          <w:tcPr>
            <w:tcW w:w="2723" w:type="dxa"/>
          </w:tcPr>
          <w:p w14:paraId="62FA1242" w14:textId="331F9110" w:rsidR="009F1B30" w:rsidRPr="0027075D" w:rsidRDefault="009F1B30" w:rsidP="009F1B3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 w:rsidRPr="0027075D">
              <w:rPr>
                <w:rFonts w:ascii="Aptos" w:hAnsi="Aptos" w:cstheme="majorHAnsi"/>
                <w:sz w:val="18"/>
                <w:szCs w:val="18"/>
              </w:rPr>
              <w:t xml:space="preserve">1.5mm </w:t>
            </w:r>
            <w:r w:rsidRPr="0027075D">
              <w:rPr>
                <w:rFonts w:ascii="Aptos" w:hAnsi="Aptos" w:cs="Calibri"/>
                <w:sz w:val="18"/>
                <w:szCs w:val="18"/>
              </w:rPr>
              <w:t>Diamond Drill Bits</w:t>
            </w:r>
          </w:p>
        </w:tc>
        <w:tc>
          <w:tcPr>
            <w:tcW w:w="2079" w:type="dxa"/>
          </w:tcPr>
          <w:p w14:paraId="2E9B656A" w14:textId="77B28B2E" w:rsidR="009F1B30" w:rsidRPr="0027075D" w:rsidRDefault="009F1B30" w:rsidP="009F1B3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 w:rsidRPr="0027075D">
              <w:rPr>
                <w:rFonts w:ascii="Aptos" w:hAnsi="Aptos" w:cstheme="majorHAnsi"/>
                <w:sz w:val="18"/>
                <w:szCs w:val="18"/>
              </w:rPr>
              <w:t>His Glassworks</w:t>
            </w:r>
          </w:p>
        </w:tc>
        <w:tc>
          <w:tcPr>
            <w:tcW w:w="1620" w:type="dxa"/>
          </w:tcPr>
          <w:p w14:paraId="1A8E5B84" w14:textId="56F92483" w:rsidR="009F1B30" w:rsidRPr="0027075D" w:rsidRDefault="009F1B30" w:rsidP="009F1B3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$2.50</w:t>
            </w:r>
          </w:p>
        </w:tc>
        <w:tc>
          <w:tcPr>
            <w:tcW w:w="976" w:type="dxa"/>
          </w:tcPr>
          <w:p w14:paraId="62599FC8" w14:textId="2F8A311A" w:rsidR="009F1B30" w:rsidRPr="0027075D" w:rsidRDefault="009F1B30" w:rsidP="009F1B3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$2.50</w:t>
            </w:r>
          </w:p>
        </w:tc>
      </w:tr>
      <w:tr w:rsidR="009F1B30" w:rsidRPr="0027075D" w14:paraId="2FA0E604" w14:textId="77777777" w:rsidTr="00C51819">
        <w:trPr>
          <w:jc w:val="center"/>
        </w:trPr>
        <w:tc>
          <w:tcPr>
            <w:tcW w:w="503" w:type="dxa"/>
          </w:tcPr>
          <w:p w14:paraId="146B4CA0" w14:textId="654644EF" w:rsidR="009F1B30" w:rsidRPr="0027075D" w:rsidRDefault="009F1B30" w:rsidP="009F1B3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 w:rsidRPr="0027075D">
              <w:rPr>
                <w:rFonts w:ascii="Aptos" w:hAnsi="Aptos" w:cstheme="majorHAnsi"/>
                <w:sz w:val="18"/>
                <w:szCs w:val="18"/>
              </w:rPr>
              <w:t>1</w:t>
            </w:r>
          </w:p>
        </w:tc>
        <w:tc>
          <w:tcPr>
            <w:tcW w:w="2723" w:type="dxa"/>
          </w:tcPr>
          <w:p w14:paraId="736751D7" w14:textId="2818E78F" w:rsidR="009F1B30" w:rsidRPr="0027075D" w:rsidRDefault="009F1B30" w:rsidP="009F1B3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 w:rsidRPr="0027075D">
              <w:rPr>
                <w:rFonts w:ascii="Aptos" w:hAnsi="Aptos" w:cstheme="majorHAnsi"/>
                <w:sz w:val="18"/>
                <w:szCs w:val="18"/>
              </w:rPr>
              <w:t xml:space="preserve">1.75mm </w:t>
            </w:r>
            <w:r w:rsidRPr="0027075D">
              <w:rPr>
                <w:rFonts w:ascii="Aptos" w:hAnsi="Aptos" w:cs="Calibri"/>
                <w:sz w:val="18"/>
                <w:szCs w:val="18"/>
              </w:rPr>
              <w:t>Diamond Drill Bits</w:t>
            </w:r>
          </w:p>
        </w:tc>
        <w:tc>
          <w:tcPr>
            <w:tcW w:w="2079" w:type="dxa"/>
          </w:tcPr>
          <w:p w14:paraId="5DBB9C64" w14:textId="179258D4" w:rsidR="009F1B30" w:rsidRPr="0027075D" w:rsidRDefault="009F1B30" w:rsidP="009F1B3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 w:rsidRPr="0027075D">
              <w:rPr>
                <w:rFonts w:ascii="Aptos" w:hAnsi="Aptos" w:cstheme="majorHAnsi"/>
                <w:sz w:val="18"/>
                <w:szCs w:val="18"/>
              </w:rPr>
              <w:t>His Glassworks</w:t>
            </w:r>
          </w:p>
        </w:tc>
        <w:tc>
          <w:tcPr>
            <w:tcW w:w="1620" w:type="dxa"/>
          </w:tcPr>
          <w:p w14:paraId="016B88C4" w14:textId="37B28731" w:rsidR="009F1B30" w:rsidRPr="0027075D" w:rsidRDefault="009F1B30" w:rsidP="009F1B3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$2.50</w:t>
            </w:r>
          </w:p>
        </w:tc>
        <w:tc>
          <w:tcPr>
            <w:tcW w:w="976" w:type="dxa"/>
          </w:tcPr>
          <w:p w14:paraId="156A71EA" w14:textId="638A8A7C" w:rsidR="009F1B30" w:rsidRPr="0027075D" w:rsidRDefault="009F1B30" w:rsidP="009F1B3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$2.50</w:t>
            </w:r>
          </w:p>
        </w:tc>
      </w:tr>
      <w:tr w:rsidR="009F1B30" w:rsidRPr="0027075D" w14:paraId="677E5987" w14:textId="77777777" w:rsidTr="00C51819">
        <w:trPr>
          <w:jc w:val="center"/>
        </w:trPr>
        <w:tc>
          <w:tcPr>
            <w:tcW w:w="503" w:type="dxa"/>
          </w:tcPr>
          <w:p w14:paraId="03C3C554" w14:textId="53CF7152" w:rsidR="009F1B30" w:rsidRPr="0027075D" w:rsidRDefault="009F1B30" w:rsidP="009F1B3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 w:rsidRPr="0027075D">
              <w:rPr>
                <w:rFonts w:ascii="Aptos" w:hAnsi="Aptos" w:cstheme="majorHAnsi"/>
                <w:sz w:val="18"/>
                <w:szCs w:val="18"/>
              </w:rPr>
              <w:t>1</w:t>
            </w:r>
          </w:p>
        </w:tc>
        <w:tc>
          <w:tcPr>
            <w:tcW w:w="2723" w:type="dxa"/>
          </w:tcPr>
          <w:p w14:paraId="0875CBDC" w14:textId="303378FD" w:rsidR="009F1B30" w:rsidRPr="0027075D" w:rsidRDefault="009F1B30" w:rsidP="009F1B3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proofErr w:type="spellStart"/>
            <w:r w:rsidRPr="0027075D">
              <w:rPr>
                <w:rFonts w:ascii="Aptos" w:hAnsi="Aptos" w:cstheme="majorHAnsi"/>
                <w:sz w:val="18"/>
                <w:szCs w:val="18"/>
              </w:rPr>
              <w:t>Shofu</w:t>
            </w:r>
            <w:proofErr w:type="spellEnd"/>
            <w:r w:rsidRPr="0027075D">
              <w:rPr>
                <w:rFonts w:ascii="Aptos" w:hAnsi="Aptos" w:cstheme="majorHAnsi"/>
                <w:sz w:val="18"/>
                <w:szCs w:val="18"/>
              </w:rPr>
              <w:t xml:space="preserve"> Floppy Green Polishing Disk</w:t>
            </w:r>
          </w:p>
        </w:tc>
        <w:tc>
          <w:tcPr>
            <w:tcW w:w="2079" w:type="dxa"/>
          </w:tcPr>
          <w:p w14:paraId="2A1A6E12" w14:textId="6D4ACB70" w:rsidR="009F1B30" w:rsidRPr="0027075D" w:rsidRDefault="009F1B30" w:rsidP="009F1B3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 w:rsidRPr="0027075D">
              <w:rPr>
                <w:rFonts w:ascii="Aptos" w:hAnsi="Aptos" w:cstheme="majorHAnsi"/>
                <w:sz w:val="18"/>
                <w:szCs w:val="18"/>
              </w:rPr>
              <w:t>Rio Grande</w:t>
            </w:r>
          </w:p>
        </w:tc>
        <w:tc>
          <w:tcPr>
            <w:tcW w:w="1620" w:type="dxa"/>
          </w:tcPr>
          <w:p w14:paraId="52FD7664" w14:textId="396A224C" w:rsidR="009F1B30" w:rsidRPr="0027075D" w:rsidRDefault="009F1B30" w:rsidP="009F1B3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$3.42</w:t>
            </w:r>
          </w:p>
        </w:tc>
        <w:tc>
          <w:tcPr>
            <w:tcW w:w="976" w:type="dxa"/>
          </w:tcPr>
          <w:p w14:paraId="60B3A99A" w14:textId="54EFA14B" w:rsidR="009F1B30" w:rsidRPr="0027075D" w:rsidRDefault="009F1B30" w:rsidP="009F1B3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$3.42</w:t>
            </w:r>
          </w:p>
        </w:tc>
      </w:tr>
      <w:tr w:rsidR="009F1B30" w:rsidRPr="0027075D" w14:paraId="5ADFA542" w14:textId="77777777" w:rsidTr="00C51819">
        <w:trPr>
          <w:jc w:val="center"/>
        </w:trPr>
        <w:tc>
          <w:tcPr>
            <w:tcW w:w="503" w:type="dxa"/>
          </w:tcPr>
          <w:p w14:paraId="3C793C73" w14:textId="583B313A" w:rsidR="009F1B30" w:rsidRPr="0027075D" w:rsidRDefault="009F1B30" w:rsidP="009F1B3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 w:rsidRPr="0027075D">
              <w:rPr>
                <w:rFonts w:ascii="Aptos" w:hAnsi="Aptos" w:cstheme="majorHAnsi"/>
                <w:sz w:val="18"/>
                <w:szCs w:val="18"/>
              </w:rPr>
              <w:t>1</w:t>
            </w:r>
          </w:p>
        </w:tc>
        <w:tc>
          <w:tcPr>
            <w:tcW w:w="2723" w:type="dxa"/>
          </w:tcPr>
          <w:p w14:paraId="1210E704" w14:textId="6C52D320" w:rsidR="009F1B30" w:rsidRPr="0027075D" w:rsidRDefault="009F1B30" w:rsidP="009F1B3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 w:rsidRPr="0027075D">
              <w:rPr>
                <w:rFonts w:ascii="Aptos" w:hAnsi="Aptos" w:cstheme="majorHAnsi"/>
                <w:sz w:val="18"/>
                <w:szCs w:val="18"/>
              </w:rPr>
              <w:t>600 Grit Small Diamond Ball Bur (B30)</w:t>
            </w:r>
          </w:p>
        </w:tc>
        <w:tc>
          <w:tcPr>
            <w:tcW w:w="2079" w:type="dxa"/>
          </w:tcPr>
          <w:p w14:paraId="2D7B32C3" w14:textId="1FC6E111" w:rsidR="009F1B30" w:rsidRPr="0027075D" w:rsidRDefault="009F1B30" w:rsidP="009F1B3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 w:rsidRPr="0027075D">
              <w:rPr>
                <w:rFonts w:ascii="Aptos" w:hAnsi="Aptos" w:cstheme="majorHAnsi"/>
                <w:sz w:val="18"/>
                <w:szCs w:val="18"/>
              </w:rPr>
              <w:t>Lasco</w:t>
            </w:r>
          </w:p>
        </w:tc>
        <w:tc>
          <w:tcPr>
            <w:tcW w:w="1620" w:type="dxa"/>
          </w:tcPr>
          <w:p w14:paraId="6A57200E" w14:textId="44C1D013" w:rsidR="009F1B30" w:rsidRPr="0027075D" w:rsidRDefault="009F1B30" w:rsidP="009F1B3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$7.50</w:t>
            </w:r>
          </w:p>
        </w:tc>
        <w:tc>
          <w:tcPr>
            <w:tcW w:w="976" w:type="dxa"/>
          </w:tcPr>
          <w:p w14:paraId="2B75A249" w14:textId="080BA9D1" w:rsidR="009F1B30" w:rsidRPr="0027075D" w:rsidRDefault="009F1B30" w:rsidP="009F1B3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$7.50</w:t>
            </w:r>
          </w:p>
        </w:tc>
      </w:tr>
      <w:tr w:rsidR="009F1B30" w:rsidRPr="0027075D" w14:paraId="013D2488" w14:textId="77777777" w:rsidTr="00C51819">
        <w:trPr>
          <w:jc w:val="center"/>
        </w:trPr>
        <w:tc>
          <w:tcPr>
            <w:tcW w:w="503" w:type="dxa"/>
          </w:tcPr>
          <w:p w14:paraId="48060064" w14:textId="541AB88F" w:rsidR="009F1B30" w:rsidRPr="0027075D" w:rsidRDefault="009F1B30" w:rsidP="009F1B3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 w:rsidRPr="0027075D">
              <w:rPr>
                <w:rFonts w:ascii="Aptos" w:hAnsi="Aptos" w:cstheme="majorHAnsi"/>
                <w:sz w:val="18"/>
                <w:szCs w:val="18"/>
              </w:rPr>
              <w:t>1</w:t>
            </w:r>
          </w:p>
        </w:tc>
        <w:tc>
          <w:tcPr>
            <w:tcW w:w="2723" w:type="dxa"/>
          </w:tcPr>
          <w:p w14:paraId="2949E933" w14:textId="4D135427" w:rsidR="009F1B30" w:rsidRPr="0027075D" w:rsidRDefault="009F1B30" w:rsidP="009F1B3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 w:rsidRPr="0027075D">
              <w:rPr>
                <w:rFonts w:ascii="Aptos" w:hAnsi="Aptos" w:cstheme="majorHAnsi"/>
                <w:sz w:val="18"/>
                <w:szCs w:val="18"/>
              </w:rPr>
              <w:t>600 Grit Large Diamond Ball Bur (B50)</w:t>
            </w:r>
          </w:p>
        </w:tc>
        <w:tc>
          <w:tcPr>
            <w:tcW w:w="2079" w:type="dxa"/>
          </w:tcPr>
          <w:p w14:paraId="13842072" w14:textId="6566DD34" w:rsidR="009F1B30" w:rsidRPr="0027075D" w:rsidRDefault="009F1B30" w:rsidP="009F1B3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 w:rsidRPr="0027075D">
              <w:rPr>
                <w:rFonts w:ascii="Aptos" w:hAnsi="Aptos" w:cstheme="majorHAnsi"/>
                <w:sz w:val="18"/>
                <w:szCs w:val="18"/>
              </w:rPr>
              <w:t>Lasco</w:t>
            </w:r>
          </w:p>
        </w:tc>
        <w:tc>
          <w:tcPr>
            <w:tcW w:w="1620" w:type="dxa"/>
          </w:tcPr>
          <w:p w14:paraId="4EDD83DD" w14:textId="6BF408EA" w:rsidR="009F1B30" w:rsidRPr="0027075D" w:rsidRDefault="009F1B30" w:rsidP="009F1B3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$8.25</w:t>
            </w:r>
          </w:p>
        </w:tc>
        <w:tc>
          <w:tcPr>
            <w:tcW w:w="976" w:type="dxa"/>
          </w:tcPr>
          <w:p w14:paraId="231895F2" w14:textId="427E7C29" w:rsidR="009F1B30" w:rsidRPr="0027075D" w:rsidRDefault="009F1B30" w:rsidP="009F1B3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$8.25</w:t>
            </w:r>
          </w:p>
        </w:tc>
      </w:tr>
      <w:tr w:rsidR="009F1B30" w:rsidRPr="0027075D" w14:paraId="3BF82CC2" w14:textId="77777777" w:rsidTr="00C51819">
        <w:trPr>
          <w:jc w:val="center"/>
        </w:trPr>
        <w:tc>
          <w:tcPr>
            <w:tcW w:w="503" w:type="dxa"/>
          </w:tcPr>
          <w:p w14:paraId="3139EF86" w14:textId="169C13CF" w:rsidR="009F1B30" w:rsidRPr="0027075D" w:rsidRDefault="009F1B30" w:rsidP="009F1B3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 w:rsidRPr="0027075D">
              <w:rPr>
                <w:rFonts w:ascii="Aptos" w:hAnsi="Aptos" w:cstheme="majorHAnsi"/>
                <w:sz w:val="18"/>
                <w:szCs w:val="18"/>
              </w:rPr>
              <w:t>6”</w:t>
            </w:r>
          </w:p>
        </w:tc>
        <w:tc>
          <w:tcPr>
            <w:tcW w:w="2723" w:type="dxa"/>
          </w:tcPr>
          <w:p w14:paraId="16A6C1D2" w14:textId="5BB80CE8" w:rsidR="009F1B30" w:rsidRPr="0027075D" w:rsidRDefault="009F1B30" w:rsidP="009F1B3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="Calibri"/>
                <w:sz w:val="18"/>
                <w:szCs w:val="18"/>
              </w:rPr>
            </w:pPr>
            <w:r w:rsidRPr="0027075D">
              <w:rPr>
                <w:rFonts w:ascii="Aptos" w:hAnsi="Aptos" w:cs="Calibri"/>
                <w:sz w:val="18"/>
                <w:szCs w:val="18"/>
              </w:rPr>
              <w:t>1.8mm Sterling Silver tubing</w:t>
            </w:r>
          </w:p>
        </w:tc>
        <w:tc>
          <w:tcPr>
            <w:tcW w:w="2079" w:type="dxa"/>
          </w:tcPr>
          <w:p w14:paraId="16665C79" w14:textId="19212696" w:rsidR="009F1B30" w:rsidRPr="0027075D" w:rsidRDefault="009F1B30" w:rsidP="009F1B3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 w:rsidRPr="0027075D">
              <w:rPr>
                <w:rFonts w:ascii="Aptos" w:hAnsi="Aptos" w:cstheme="majorHAnsi"/>
                <w:sz w:val="18"/>
                <w:szCs w:val="18"/>
              </w:rPr>
              <w:t>Rio Grande</w:t>
            </w:r>
          </w:p>
        </w:tc>
        <w:tc>
          <w:tcPr>
            <w:tcW w:w="1620" w:type="dxa"/>
          </w:tcPr>
          <w:p w14:paraId="6FF656DC" w14:textId="5EF6B427" w:rsidR="009F1B30" w:rsidRPr="0027075D" w:rsidRDefault="009F1B30" w:rsidP="009F1B3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$8.12</w:t>
            </w:r>
          </w:p>
        </w:tc>
        <w:tc>
          <w:tcPr>
            <w:tcW w:w="976" w:type="dxa"/>
          </w:tcPr>
          <w:p w14:paraId="586F2C02" w14:textId="096E0471" w:rsidR="009F1B30" w:rsidRPr="0027075D" w:rsidRDefault="009F1B30" w:rsidP="009F1B3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$8.12</w:t>
            </w:r>
          </w:p>
        </w:tc>
      </w:tr>
      <w:tr w:rsidR="009F1B30" w:rsidRPr="0027075D" w14:paraId="3746B875" w14:textId="77777777" w:rsidTr="00C51819">
        <w:trPr>
          <w:jc w:val="center"/>
        </w:trPr>
        <w:tc>
          <w:tcPr>
            <w:tcW w:w="503" w:type="dxa"/>
          </w:tcPr>
          <w:p w14:paraId="077F4D6A" w14:textId="3BF16FEF" w:rsidR="009F1B30" w:rsidRPr="0027075D" w:rsidRDefault="009F1B30" w:rsidP="009F1B3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 w:rsidRPr="0027075D">
              <w:rPr>
                <w:rFonts w:ascii="Aptos" w:hAnsi="Aptos" w:cstheme="majorHAnsi"/>
                <w:sz w:val="18"/>
                <w:szCs w:val="18"/>
              </w:rPr>
              <w:t>1</w:t>
            </w:r>
          </w:p>
        </w:tc>
        <w:tc>
          <w:tcPr>
            <w:tcW w:w="2723" w:type="dxa"/>
          </w:tcPr>
          <w:p w14:paraId="39C99FD8" w14:textId="2114F46B" w:rsidR="009F1B30" w:rsidRPr="0027075D" w:rsidRDefault="009F1B30" w:rsidP="009F1B3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="Calibri"/>
                <w:sz w:val="18"/>
                <w:szCs w:val="18"/>
              </w:rPr>
            </w:pPr>
            <w:proofErr w:type="spellStart"/>
            <w:r w:rsidRPr="0027075D">
              <w:rPr>
                <w:rFonts w:ascii="Aptos" w:hAnsi="Aptos" w:cs="Calibri"/>
                <w:sz w:val="18"/>
                <w:szCs w:val="18"/>
              </w:rPr>
              <w:t>Hxtal</w:t>
            </w:r>
            <w:proofErr w:type="spellEnd"/>
            <w:r w:rsidRPr="0027075D">
              <w:rPr>
                <w:rFonts w:ascii="Aptos" w:hAnsi="Aptos" w:cs="Calibri"/>
                <w:sz w:val="18"/>
                <w:szCs w:val="18"/>
              </w:rPr>
              <w:t xml:space="preserve"> Kit</w:t>
            </w:r>
          </w:p>
        </w:tc>
        <w:tc>
          <w:tcPr>
            <w:tcW w:w="2079" w:type="dxa"/>
          </w:tcPr>
          <w:p w14:paraId="0705EE20" w14:textId="35CC91F9" w:rsidR="009F1B30" w:rsidRPr="0027075D" w:rsidRDefault="009F1B30" w:rsidP="009F1B3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 w:rsidRPr="0027075D">
              <w:rPr>
                <w:rFonts w:ascii="Aptos" w:hAnsi="Aptos" w:cstheme="majorHAnsi"/>
                <w:sz w:val="18"/>
                <w:szCs w:val="18"/>
              </w:rPr>
              <w:t>His Glassworks</w:t>
            </w:r>
          </w:p>
        </w:tc>
        <w:tc>
          <w:tcPr>
            <w:tcW w:w="1620" w:type="dxa"/>
          </w:tcPr>
          <w:p w14:paraId="098CEE23" w14:textId="304EED69" w:rsidR="009F1B30" w:rsidRPr="0027075D" w:rsidRDefault="009F1B30" w:rsidP="009F1B3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$18.00</w:t>
            </w:r>
          </w:p>
        </w:tc>
        <w:tc>
          <w:tcPr>
            <w:tcW w:w="976" w:type="dxa"/>
          </w:tcPr>
          <w:p w14:paraId="7E986424" w14:textId="5CAD2AD5" w:rsidR="009F1B30" w:rsidRPr="0027075D" w:rsidRDefault="009F1B30" w:rsidP="009F1B3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$18.00</w:t>
            </w:r>
          </w:p>
        </w:tc>
      </w:tr>
      <w:tr w:rsidR="005F3DAB" w:rsidRPr="0027075D" w14:paraId="5E7F367A" w14:textId="77777777" w:rsidTr="00C51819">
        <w:trPr>
          <w:jc w:val="center"/>
        </w:trPr>
        <w:tc>
          <w:tcPr>
            <w:tcW w:w="503" w:type="dxa"/>
          </w:tcPr>
          <w:p w14:paraId="39CC8C30" w14:textId="5159C375" w:rsidR="005F3DAB" w:rsidRPr="0027075D" w:rsidRDefault="005F3DAB" w:rsidP="009F1B3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2</w:t>
            </w:r>
          </w:p>
        </w:tc>
        <w:tc>
          <w:tcPr>
            <w:tcW w:w="2723" w:type="dxa"/>
          </w:tcPr>
          <w:p w14:paraId="772ADD4F" w14:textId="603A80CA" w:rsidR="005F3DAB" w:rsidRPr="0027075D" w:rsidRDefault="005F3DAB" w:rsidP="009F1B3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="Calibri"/>
                <w:sz w:val="18"/>
                <w:szCs w:val="18"/>
              </w:rPr>
            </w:pPr>
            <w:r>
              <w:rPr>
                <w:rFonts w:ascii="Aptos" w:hAnsi="Aptos" w:cs="Calibri"/>
                <w:sz w:val="18"/>
                <w:szCs w:val="18"/>
              </w:rPr>
              <w:t>Small plastic cups for mixing epoxy</w:t>
            </w:r>
          </w:p>
        </w:tc>
        <w:tc>
          <w:tcPr>
            <w:tcW w:w="2079" w:type="dxa"/>
          </w:tcPr>
          <w:p w14:paraId="20774BFB" w14:textId="1BAAB13B" w:rsidR="005F3DAB" w:rsidRDefault="005F3DAB" w:rsidP="009F1B3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-</w:t>
            </w:r>
          </w:p>
          <w:p w14:paraId="427911AA" w14:textId="77777777" w:rsidR="005F3DAB" w:rsidRPr="0027075D" w:rsidRDefault="005F3DAB" w:rsidP="009F1B3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</w:p>
        </w:tc>
        <w:tc>
          <w:tcPr>
            <w:tcW w:w="1620" w:type="dxa"/>
          </w:tcPr>
          <w:p w14:paraId="39A78B3D" w14:textId="7E5DDE20" w:rsidR="005F3DAB" w:rsidRDefault="005F3DAB" w:rsidP="009F1B3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-</w:t>
            </w:r>
          </w:p>
        </w:tc>
        <w:tc>
          <w:tcPr>
            <w:tcW w:w="976" w:type="dxa"/>
          </w:tcPr>
          <w:p w14:paraId="6B956CE3" w14:textId="721F6C94" w:rsidR="005F3DAB" w:rsidRDefault="005F3DAB" w:rsidP="009F1B3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-</w:t>
            </w:r>
          </w:p>
        </w:tc>
      </w:tr>
      <w:tr w:rsidR="008E791A" w:rsidRPr="0027075D" w14:paraId="6355B2DC" w14:textId="77777777" w:rsidTr="00C51819">
        <w:trPr>
          <w:jc w:val="center"/>
        </w:trPr>
        <w:tc>
          <w:tcPr>
            <w:tcW w:w="503" w:type="dxa"/>
          </w:tcPr>
          <w:p w14:paraId="06E719F9" w14:textId="385FED1B" w:rsidR="008E791A" w:rsidRPr="0027075D" w:rsidRDefault="008E791A" w:rsidP="00BB0B2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</w:p>
        </w:tc>
        <w:tc>
          <w:tcPr>
            <w:tcW w:w="2723" w:type="dxa"/>
          </w:tcPr>
          <w:p w14:paraId="6ADC1EDA" w14:textId="40740AA2" w:rsidR="008E791A" w:rsidRPr="0027075D" w:rsidRDefault="008E791A" w:rsidP="00BB0B2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 w:rsidRPr="0027075D">
              <w:rPr>
                <w:rFonts w:ascii="Aptos" w:hAnsi="Aptos" w:cstheme="majorHAnsi"/>
                <w:sz w:val="18"/>
                <w:szCs w:val="18"/>
              </w:rPr>
              <w:t>Shipping and Handling</w:t>
            </w:r>
          </w:p>
        </w:tc>
        <w:tc>
          <w:tcPr>
            <w:tcW w:w="2079" w:type="dxa"/>
          </w:tcPr>
          <w:p w14:paraId="19987048" w14:textId="77777777" w:rsidR="008E791A" w:rsidRPr="0027075D" w:rsidRDefault="008E791A" w:rsidP="00BB0B2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</w:p>
        </w:tc>
        <w:tc>
          <w:tcPr>
            <w:tcW w:w="1620" w:type="dxa"/>
          </w:tcPr>
          <w:p w14:paraId="081840F8" w14:textId="77777777" w:rsidR="008E791A" w:rsidRPr="0027075D" w:rsidRDefault="008E791A" w:rsidP="00BB0B2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</w:p>
        </w:tc>
        <w:tc>
          <w:tcPr>
            <w:tcW w:w="976" w:type="dxa"/>
          </w:tcPr>
          <w:p w14:paraId="25811029" w14:textId="3EAF9FF5" w:rsidR="008E791A" w:rsidRPr="0027075D" w:rsidRDefault="0027075D" w:rsidP="008E791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 w:rsidRPr="0027075D">
              <w:rPr>
                <w:rFonts w:ascii="Aptos" w:hAnsi="Aptos" w:cstheme="majorHAnsi"/>
                <w:sz w:val="18"/>
                <w:szCs w:val="18"/>
              </w:rPr>
              <w:t>$19.25</w:t>
            </w:r>
          </w:p>
        </w:tc>
      </w:tr>
      <w:tr w:rsidR="008E791A" w:rsidRPr="0027075D" w14:paraId="66FA8403" w14:textId="77777777" w:rsidTr="00C51819">
        <w:trPr>
          <w:jc w:val="center"/>
        </w:trPr>
        <w:tc>
          <w:tcPr>
            <w:tcW w:w="503" w:type="dxa"/>
          </w:tcPr>
          <w:p w14:paraId="3D7634E2" w14:textId="77777777" w:rsidR="008E791A" w:rsidRPr="0027075D" w:rsidRDefault="008E791A" w:rsidP="00BB0B2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</w:p>
        </w:tc>
        <w:tc>
          <w:tcPr>
            <w:tcW w:w="2723" w:type="dxa"/>
          </w:tcPr>
          <w:p w14:paraId="7AD7854F" w14:textId="77777777" w:rsidR="008E791A" w:rsidRPr="0027075D" w:rsidRDefault="008E791A" w:rsidP="00BB0B2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</w:p>
        </w:tc>
        <w:tc>
          <w:tcPr>
            <w:tcW w:w="2079" w:type="dxa"/>
          </w:tcPr>
          <w:p w14:paraId="39222548" w14:textId="77777777" w:rsidR="008E791A" w:rsidRPr="0027075D" w:rsidRDefault="008E791A" w:rsidP="00BB0B2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</w:p>
        </w:tc>
        <w:tc>
          <w:tcPr>
            <w:tcW w:w="1620" w:type="dxa"/>
          </w:tcPr>
          <w:p w14:paraId="6DFCFF1D" w14:textId="16B1354A" w:rsidR="008E791A" w:rsidRPr="0027075D" w:rsidRDefault="008E791A" w:rsidP="00BB0B2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 w:rsidRPr="0027075D">
              <w:rPr>
                <w:rFonts w:ascii="Aptos" w:hAnsi="Aptos" w:cstheme="majorHAnsi"/>
                <w:sz w:val="18"/>
                <w:szCs w:val="18"/>
              </w:rPr>
              <w:t>Total:</w:t>
            </w:r>
          </w:p>
        </w:tc>
        <w:tc>
          <w:tcPr>
            <w:tcW w:w="976" w:type="dxa"/>
          </w:tcPr>
          <w:p w14:paraId="1DD3F213" w14:textId="4365EF3A" w:rsidR="008E791A" w:rsidRPr="0027075D" w:rsidRDefault="008E791A" w:rsidP="008E791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 w:rsidRPr="0027075D">
              <w:rPr>
                <w:rFonts w:ascii="Aptos" w:hAnsi="Aptos" w:cstheme="majorHAnsi"/>
                <w:sz w:val="18"/>
                <w:szCs w:val="18"/>
              </w:rPr>
              <w:t>$</w:t>
            </w:r>
            <w:r w:rsidR="009F1B30">
              <w:rPr>
                <w:rFonts w:ascii="Aptos" w:hAnsi="Aptos" w:cstheme="majorHAnsi"/>
                <w:sz w:val="18"/>
                <w:szCs w:val="18"/>
              </w:rPr>
              <w:t>8</w:t>
            </w:r>
            <w:r w:rsidR="00A8316B">
              <w:rPr>
                <w:rFonts w:ascii="Aptos" w:hAnsi="Aptos" w:cstheme="majorHAnsi"/>
                <w:sz w:val="18"/>
                <w:szCs w:val="18"/>
              </w:rPr>
              <w:t>3</w:t>
            </w:r>
            <w:r w:rsidR="009F1B30">
              <w:rPr>
                <w:rFonts w:ascii="Aptos" w:hAnsi="Aptos" w:cstheme="majorHAnsi"/>
                <w:sz w:val="18"/>
                <w:szCs w:val="18"/>
              </w:rPr>
              <w:t>.9</w:t>
            </w:r>
            <w:r w:rsidR="00A8316B">
              <w:rPr>
                <w:rFonts w:ascii="Aptos" w:hAnsi="Aptos" w:cstheme="majorHAnsi"/>
                <w:sz w:val="18"/>
                <w:szCs w:val="18"/>
              </w:rPr>
              <w:t>4</w:t>
            </w:r>
          </w:p>
        </w:tc>
      </w:tr>
    </w:tbl>
    <w:p w14:paraId="273BF8DC" w14:textId="77777777" w:rsidR="001C46B2" w:rsidRPr="0027075D" w:rsidRDefault="001C46B2" w:rsidP="002C7C9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Aptos" w:hAnsi="Aptos" w:cs="Calibri"/>
          <w:b/>
          <w:bCs/>
          <w:sz w:val="18"/>
          <w:szCs w:val="18"/>
        </w:rPr>
      </w:pPr>
    </w:p>
    <w:p w14:paraId="257D5753" w14:textId="2719E391" w:rsidR="002C7C93" w:rsidRPr="0027075D" w:rsidRDefault="002C7C93" w:rsidP="002C7C9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Aptos" w:hAnsi="Aptos" w:cs="Calibri"/>
          <w:b/>
          <w:bCs/>
          <w:sz w:val="18"/>
          <w:szCs w:val="18"/>
        </w:rPr>
      </w:pPr>
      <w:r w:rsidRPr="0027075D">
        <w:rPr>
          <w:rFonts w:ascii="Aptos" w:hAnsi="Aptos" w:cs="Calibri"/>
          <w:b/>
          <w:bCs/>
          <w:sz w:val="18"/>
          <w:szCs w:val="18"/>
        </w:rPr>
        <w:t>Suppliers Contacts</w:t>
      </w:r>
    </w:p>
    <w:p w14:paraId="548BD51B" w14:textId="77777777" w:rsidR="002C7C93" w:rsidRPr="0027075D" w:rsidRDefault="002C7C93" w:rsidP="002C7C9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Aptos" w:hAnsi="Aptos" w:cs="Calibri"/>
          <w:sz w:val="18"/>
          <w:szCs w:val="18"/>
        </w:rPr>
      </w:pPr>
    </w:p>
    <w:p w14:paraId="137B515E" w14:textId="77777777" w:rsidR="002C7C93" w:rsidRPr="0027075D" w:rsidRDefault="002C7C93" w:rsidP="002C7C9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Aptos" w:hAnsi="Aptos" w:cs="Calibri"/>
          <w:sz w:val="18"/>
          <w:szCs w:val="18"/>
        </w:rPr>
      </w:pPr>
      <w:r w:rsidRPr="0027075D">
        <w:rPr>
          <w:rFonts w:ascii="Aptos" w:hAnsi="Aptos" w:cs="Calibri"/>
          <w:sz w:val="18"/>
          <w:szCs w:val="18"/>
        </w:rPr>
        <w:t>Santa Fe Jewelry Supply</w:t>
      </w:r>
    </w:p>
    <w:p w14:paraId="7CED2D7B" w14:textId="77777777" w:rsidR="002C7C93" w:rsidRDefault="002C7C93" w:rsidP="002C7C9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Aptos" w:hAnsi="Aptos" w:cs="Calibri"/>
          <w:sz w:val="18"/>
          <w:szCs w:val="18"/>
        </w:rPr>
      </w:pPr>
      <w:r w:rsidRPr="0027075D">
        <w:rPr>
          <w:rFonts w:ascii="Aptos" w:hAnsi="Aptos" w:cs="Calibri"/>
          <w:sz w:val="18"/>
          <w:szCs w:val="18"/>
        </w:rPr>
        <w:t>www.sfjs.net</w:t>
      </w:r>
    </w:p>
    <w:p w14:paraId="362EBDA5" w14:textId="77777777" w:rsidR="009F1B30" w:rsidRPr="0027075D" w:rsidRDefault="009F1B30" w:rsidP="002C7C9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Aptos" w:hAnsi="Aptos" w:cs="Calibri"/>
          <w:sz w:val="18"/>
          <w:szCs w:val="18"/>
        </w:rPr>
      </w:pPr>
    </w:p>
    <w:p w14:paraId="31F6B993" w14:textId="77777777" w:rsidR="002C7C93" w:rsidRPr="0027075D" w:rsidRDefault="002C7C93" w:rsidP="002C7C93">
      <w:pPr>
        <w:jc w:val="center"/>
        <w:rPr>
          <w:rFonts w:ascii="Aptos" w:hAnsi="Aptos" w:cs="Calibri"/>
          <w:sz w:val="18"/>
          <w:szCs w:val="18"/>
        </w:rPr>
      </w:pPr>
      <w:r w:rsidRPr="0027075D">
        <w:rPr>
          <w:rFonts w:ascii="Aptos" w:hAnsi="Aptos" w:cs="Calibri"/>
          <w:color w:val="182027"/>
          <w:sz w:val="18"/>
          <w:szCs w:val="18"/>
          <w:shd w:val="clear" w:color="auto" w:fill="FFFFFF"/>
        </w:rPr>
        <w:t>1 (800) 659-3835</w:t>
      </w:r>
    </w:p>
    <w:p w14:paraId="613A19D6" w14:textId="77777777" w:rsidR="002C7C93" w:rsidRPr="0027075D" w:rsidRDefault="002C7C93" w:rsidP="002C7C9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Aptos" w:hAnsi="Aptos" w:cs="Calibri"/>
          <w:sz w:val="18"/>
          <w:szCs w:val="18"/>
        </w:rPr>
      </w:pPr>
    </w:p>
    <w:p w14:paraId="186BFB9D" w14:textId="77777777" w:rsidR="0027075D" w:rsidRPr="0027075D" w:rsidRDefault="0027075D" w:rsidP="0027075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Aptos" w:hAnsi="Aptos" w:cs="Helvetica"/>
          <w:sz w:val="18"/>
          <w:szCs w:val="18"/>
        </w:rPr>
      </w:pPr>
      <w:r w:rsidRPr="0027075D">
        <w:rPr>
          <w:rFonts w:ascii="Aptos" w:hAnsi="Aptos" w:cs="Helvetica"/>
          <w:sz w:val="18"/>
          <w:szCs w:val="18"/>
        </w:rPr>
        <w:t>His Glassworks</w:t>
      </w:r>
    </w:p>
    <w:p w14:paraId="01A07D72" w14:textId="77777777" w:rsidR="0027075D" w:rsidRPr="0027075D" w:rsidRDefault="0027075D" w:rsidP="0027075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Aptos" w:hAnsi="Aptos" w:cs="Helvetica"/>
          <w:sz w:val="18"/>
          <w:szCs w:val="18"/>
        </w:rPr>
      </w:pPr>
      <w:r w:rsidRPr="0027075D">
        <w:rPr>
          <w:rFonts w:ascii="Aptos" w:hAnsi="Aptos" w:cs="Helvetica"/>
          <w:sz w:val="18"/>
          <w:szCs w:val="18"/>
        </w:rPr>
        <w:t>https://www.hisglassworks.com</w:t>
      </w:r>
    </w:p>
    <w:p w14:paraId="04F935DD" w14:textId="77777777" w:rsidR="0027075D" w:rsidRPr="0027075D" w:rsidRDefault="0027075D" w:rsidP="0027075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Aptos" w:hAnsi="Aptos" w:cs="Helvetica"/>
          <w:sz w:val="18"/>
          <w:szCs w:val="18"/>
        </w:rPr>
      </w:pPr>
      <w:r w:rsidRPr="0027075D">
        <w:rPr>
          <w:rFonts w:ascii="Aptos" w:hAnsi="Aptos" w:cs="Helvetica"/>
          <w:sz w:val="18"/>
          <w:szCs w:val="18"/>
        </w:rPr>
        <w:t>(800) 914-7463</w:t>
      </w:r>
    </w:p>
    <w:p w14:paraId="549BCB07" w14:textId="77777777" w:rsidR="002C7C93" w:rsidRPr="0027075D" w:rsidRDefault="002C7C93" w:rsidP="002C7C9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Aptos" w:hAnsi="Aptos" w:cs="Calibri"/>
          <w:sz w:val="18"/>
          <w:szCs w:val="18"/>
        </w:rPr>
      </w:pPr>
    </w:p>
    <w:p w14:paraId="77C89FFC" w14:textId="149F72C1" w:rsidR="002C7C93" w:rsidRPr="0027075D" w:rsidRDefault="002C7C93" w:rsidP="002C7C9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Aptos" w:hAnsi="Aptos" w:cs="Calibri"/>
          <w:sz w:val="18"/>
          <w:szCs w:val="18"/>
        </w:rPr>
      </w:pPr>
      <w:r w:rsidRPr="0027075D">
        <w:rPr>
          <w:rFonts w:ascii="Aptos" w:hAnsi="Aptos" w:cs="Calibri"/>
          <w:sz w:val="18"/>
          <w:szCs w:val="18"/>
        </w:rPr>
        <w:t>Rio Grande</w:t>
      </w:r>
    </w:p>
    <w:p w14:paraId="66AE7B95" w14:textId="77777777" w:rsidR="002C7C93" w:rsidRPr="0027075D" w:rsidRDefault="002C7C93" w:rsidP="002C7C9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Aptos" w:hAnsi="Aptos" w:cs="Calibri"/>
          <w:sz w:val="18"/>
          <w:szCs w:val="18"/>
        </w:rPr>
      </w:pPr>
      <w:r w:rsidRPr="0027075D">
        <w:rPr>
          <w:rFonts w:ascii="Aptos" w:hAnsi="Aptos" w:cs="Calibri"/>
          <w:sz w:val="18"/>
          <w:szCs w:val="18"/>
        </w:rPr>
        <w:t>www.riogrande.com</w:t>
      </w:r>
    </w:p>
    <w:p w14:paraId="4EC7F8B1" w14:textId="77777777" w:rsidR="002C7C93" w:rsidRPr="0027075D" w:rsidRDefault="002C7C93" w:rsidP="002C7C9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Aptos" w:hAnsi="Aptos" w:cs="Calibri"/>
          <w:sz w:val="18"/>
          <w:szCs w:val="18"/>
        </w:rPr>
      </w:pPr>
      <w:r w:rsidRPr="0027075D">
        <w:rPr>
          <w:rFonts w:ascii="Aptos" w:hAnsi="Aptos" w:cs="Calibri"/>
          <w:sz w:val="18"/>
          <w:szCs w:val="18"/>
        </w:rPr>
        <w:t>1-800-545-6566</w:t>
      </w:r>
    </w:p>
    <w:p w14:paraId="689C77EA" w14:textId="77777777" w:rsidR="002C7C93" w:rsidRPr="0027075D" w:rsidRDefault="002C7C93" w:rsidP="002C7C9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Aptos" w:hAnsi="Aptos" w:cs="Calibri"/>
          <w:sz w:val="18"/>
          <w:szCs w:val="18"/>
        </w:rPr>
      </w:pPr>
    </w:p>
    <w:p w14:paraId="7B32A25C" w14:textId="77777777" w:rsidR="0027075D" w:rsidRPr="0027075D" w:rsidRDefault="0027075D" w:rsidP="0027075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Aptos" w:hAnsi="Aptos" w:cs="Helvetica"/>
          <w:sz w:val="18"/>
          <w:szCs w:val="18"/>
        </w:rPr>
      </w:pPr>
      <w:r w:rsidRPr="0027075D">
        <w:rPr>
          <w:rFonts w:ascii="Aptos" w:hAnsi="Aptos" w:cs="Helvetica"/>
          <w:sz w:val="18"/>
          <w:szCs w:val="18"/>
        </w:rPr>
        <w:t>LASCO Diamond Products</w:t>
      </w:r>
    </w:p>
    <w:p w14:paraId="608B983C" w14:textId="77777777" w:rsidR="0027075D" w:rsidRPr="0027075D" w:rsidRDefault="0027075D" w:rsidP="0027075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Aptos" w:hAnsi="Aptos" w:cs="Helvetica"/>
          <w:sz w:val="18"/>
          <w:szCs w:val="18"/>
        </w:rPr>
      </w:pPr>
      <w:r w:rsidRPr="0027075D">
        <w:rPr>
          <w:rFonts w:ascii="Aptos" w:hAnsi="Aptos" w:cs="Helvetica"/>
          <w:sz w:val="18"/>
          <w:szCs w:val="18"/>
        </w:rPr>
        <w:t>www.lascodiamond.com/products</w:t>
      </w:r>
    </w:p>
    <w:p w14:paraId="665C1687" w14:textId="77777777" w:rsidR="0027075D" w:rsidRPr="0027075D" w:rsidRDefault="0027075D" w:rsidP="0027075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Aptos" w:hAnsi="Aptos" w:cs="Helvetica"/>
          <w:sz w:val="18"/>
          <w:szCs w:val="18"/>
        </w:rPr>
      </w:pPr>
      <w:r w:rsidRPr="0027075D">
        <w:rPr>
          <w:rFonts w:ascii="Aptos" w:hAnsi="Aptos" w:cs="Helvetica"/>
          <w:sz w:val="18"/>
          <w:szCs w:val="18"/>
        </w:rPr>
        <w:t>818-882-2423</w:t>
      </w:r>
    </w:p>
    <w:p w14:paraId="5AB2C1AA" w14:textId="77777777" w:rsidR="00AC5194" w:rsidRPr="0027075D" w:rsidRDefault="00AC5194" w:rsidP="002C7C9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Aptos" w:hAnsi="Aptos" w:cs="Helvetica"/>
          <w:sz w:val="22"/>
          <w:szCs w:val="22"/>
        </w:rPr>
      </w:pPr>
    </w:p>
    <w:p w14:paraId="5CDD26B3" w14:textId="416169C0" w:rsidR="00B9179C" w:rsidRPr="0027075D" w:rsidRDefault="00B9179C" w:rsidP="006E3B2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ptos" w:hAnsi="Aptos" w:cs="Helvetica"/>
          <w:sz w:val="22"/>
          <w:szCs w:val="22"/>
        </w:rPr>
      </w:pPr>
    </w:p>
    <w:sectPr w:rsidR="00B9179C" w:rsidRPr="0027075D" w:rsidSect="0049161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E17E2"/>
    <w:multiLevelType w:val="multilevel"/>
    <w:tmpl w:val="E8383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7F739C"/>
    <w:multiLevelType w:val="hybridMultilevel"/>
    <w:tmpl w:val="FB04644A"/>
    <w:lvl w:ilvl="0" w:tplc="64604A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E6E72"/>
    <w:multiLevelType w:val="hybridMultilevel"/>
    <w:tmpl w:val="D47062B6"/>
    <w:lvl w:ilvl="0" w:tplc="F2BCB5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2456482">
    <w:abstractNumId w:val="2"/>
  </w:num>
  <w:num w:numId="2" w16cid:durableId="247083000">
    <w:abstractNumId w:val="1"/>
  </w:num>
  <w:num w:numId="3" w16cid:durableId="639464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194"/>
    <w:rsid w:val="00044EBF"/>
    <w:rsid w:val="000C1759"/>
    <w:rsid w:val="001858AD"/>
    <w:rsid w:val="0018743F"/>
    <w:rsid w:val="001C46B2"/>
    <w:rsid w:val="001C74D7"/>
    <w:rsid w:val="001C7F47"/>
    <w:rsid w:val="00255151"/>
    <w:rsid w:val="0027075D"/>
    <w:rsid w:val="002733D5"/>
    <w:rsid w:val="00281DA8"/>
    <w:rsid w:val="002C7C93"/>
    <w:rsid w:val="003251F8"/>
    <w:rsid w:val="00371601"/>
    <w:rsid w:val="00372246"/>
    <w:rsid w:val="00466C7D"/>
    <w:rsid w:val="00487D4C"/>
    <w:rsid w:val="0049161E"/>
    <w:rsid w:val="004D7EAD"/>
    <w:rsid w:val="004E035D"/>
    <w:rsid w:val="00520DF4"/>
    <w:rsid w:val="00530419"/>
    <w:rsid w:val="0058600D"/>
    <w:rsid w:val="00586926"/>
    <w:rsid w:val="005A4F79"/>
    <w:rsid w:val="005D6DAD"/>
    <w:rsid w:val="005F3DAB"/>
    <w:rsid w:val="00606CC3"/>
    <w:rsid w:val="00652D97"/>
    <w:rsid w:val="00673E88"/>
    <w:rsid w:val="00676A84"/>
    <w:rsid w:val="00697B95"/>
    <w:rsid w:val="006D55ED"/>
    <w:rsid w:val="006E3B27"/>
    <w:rsid w:val="007155A4"/>
    <w:rsid w:val="00734705"/>
    <w:rsid w:val="007B27E0"/>
    <w:rsid w:val="007B45FC"/>
    <w:rsid w:val="00834F87"/>
    <w:rsid w:val="00870A18"/>
    <w:rsid w:val="008B36A5"/>
    <w:rsid w:val="008E791A"/>
    <w:rsid w:val="00964E8E"/>
    <w:rsid w:val="009A0A26"/>
    <w:rsid w:val="009F1B30"/>
    <w:rsid w:val="00A219FD"/>
    <w:rsid w:val="00A56D34"/>
    <w:rsid w:val="00A8316B"/>
    <w:rsid w:val="00AC5194"/>
    <w:rsid w:val="00B9179C"/>
    <w:rsid w:val="00BB0B21"/>
    <w:rsid w:val="00BD45E7"/>
    <w:rsid w:val="00C51819"/>
    <w:rsid w:val="00C54BE9"/>
    <w:rsid w:val="00C63165"/>
    <w:rsid w:val="00CA5598"/>
    <w:rsid w:val="00CF15DE"/>
    <w:rsid w:val="00D07680"/>
    <w:rsid w:val="00D74B3E"/>
    <w:rsid w:val="00D80329"/>
    <w:rsid w:val="00DD4391"/>
    <w:rsid w:val="00DE25C8"/>
    <w:rsid w:val="00E67E35"/>
    <w:rsid w:val="00EB0CDB"/>
    <w:rsid w:val="00F1698D"/>
    <w:rsid w:val="00F226D6"/>
    <w:rsid w:val="00F23878"/>
    <w:rsid w:val="00F57980"/>
    <w:rsid w:val="00F76552"/>
    <w:rsid w:val="00F92944"/>
    <w:rsid w:val="00FF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F232A9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2733D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33D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733D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44EBF"/>
    <w:pPr>
      <w:ind w:left="720"/>
      <w:contextualSpacing/>
    </w:pPr>
  </w:style>
  <w:style w:type="table" w:styleId="TableGrid">
    <w:name w:val="Table Grid"/>
    <w:basedOn w:val="TableNormal"/>
    <w:uiPriority w:val="59"/>
    <w:rsid w:val="00D076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84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157</Words>
  <Characters>841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boyd</dc:creator>
  <cp:keywords/>
  <dc:description/>
  <cp:lastModifiedBy>Michael Boyd</cp:lastModifiedBy>
  <cp:revision>8</cp:revision>
  <cp:lastPrinted>2026-01-15T17:14:00Z</cp:lastPrinted>
  <dcterms:created xsi:type="dcterms:W3CDTF">2026-01-15T16:37:00Z</dcterms:created>
  <dcterms:modified xsi:type="dcterms:W3CDTF">2026-01-15T20:09:00Z</dcterms:modified>
</cp:coreProperties>
</file>